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051" w:rsidRPr="0056492A" w:rsidRDefault="001C0051" w:rsidP="001C0051">
      <w:pPr>
        <w:jc w:val="center"/>
        <w:rPr>
          <w:b/>
        </w:rPr>
      </w:pPr>
      <w:r w:rsidRPr="0056492A">
        <w:rPr>
          <w:b/>
        </w:rPr>
        <w:t>Информация</w:t>
      </w:r>
    </w:p>
    <w:p w:rsidR="001C0051" w:rsidRPr="0056492A" w:rsidRDefault="001C0051" w:rsidP="001C0051">
      <w:pPr>
        <w:jc w:val="center"/>
        <w:rPr>
          <w:b/>
        </w:rPr>
      </w:pPr>
    </w:p>
    <w:p w:rsidR="001C0051" w:rsidRPr="0056492A" w:rsidRDefault="001C0051" w:rsidP="001C0051">
      <w:pPr>
        <w:jc w:val="center"/>
        <w:rPr>
          <w:b/>
        </w:rPr>
      </w:pPr>
      <w:r w:rsidRPr="0056492A">
        <w:rPr>
          <w:b/>
        </w:rPr>
        <w:t>о результатах контроля за исполнением муниципальных заданий</w:t>
      </w:r>
      <w:r>
        <w:rPr>
          <w:b/>
        </w:rPr>
        <w:t xml:space="preserve"> в отношении муниципальных учреждений муниципального образования «Тымовский городской округ» за 2016 год</w:t>
      </w:r>
    </w:p>
    <w:p w:rsidR="001C0051" w:rsidRPr="0056492A" w:rsidRDefault="001C0051" w:rsidP="001C0051">
      <w:pPr>
        <w:jc w:val="center"/>
        <w:rPr>
          <w:b/>
        </w:rPr>
      </w:pPr>
    </w:p>
    <w:p w:rsidR="001C0051" w:rsidRPr="0056492A" w:rsidRDefault="001C0051" w:rsidP="001C0051">
      <w:pPr>
        <w:jc w:val="center"/>
        <w:rPr>
          <w:b/>
        </w:rPr>
      </w:pPr>
      <w:r w:rsidRPr="0056492A">
        <w:rPr>
          <w:b/>
        </w:rPr>
        <w:t>в отношении муниципальных образовательных учреждений, подведомственных управлению образования МО «Ты</w:t>
      </w:r>
      <w:r>
        <w:rPr>
          <w:b/>
        </w:rPr>
        <w:t>мовский городской округ» за 2016</w:t>
      </w:r>
      <w:r w:rsidRPr="0056492A">
        <w:rPr>
          <w:b/>
        </w:rPr>
        <w:t xml:space="preserve"> год</w:t>
      </w:r>
    </w:p>
    <w:p w:rsidR="001C0051" w:rsidRDefault="001C0051" w:rsidP="001C0051">
      <w:pPr>
        <w:jc w:val="both"/>
        <w:rPr>
          <w:b/>
        </w:rPr>
      </w:pPr>
    </w:p>
    <w:p w:rsidR="001C0051" w:rsidRPr="0056492A" w:rsidRDefault="001C0051" w:rsidP="001C0051">
      <w:pPr>
        <w:jc w:val="both"/>
        <w:rPr>
          <w:b/>
        </w:rPr>
      </w:pPr>
    </w:p>
    <w:p w:rsidR="001C0051" w:rsidRPr="0056492A" w:rsidRDefault="001C0051" w:rsidP="001C0051">
      <w:pPr>
        <w:ind w:firstLine="708"/>
        <w:jc w:val="both"/>
      </w:pPr>
      <w:r w:rsidRPr="0056492A">
        <w:t>Контроль за исполнением муниципального задания в отношении учреждений образования МО «Тымовский городской округ» осуществлялся на основании постановления администрации МО «Тымовский городской округ» от 30.12.2010 № 82 «О порядке формирования муниципального задания в отношении муниципальных учреждений МО «Тымовский городской округ» и финансового обеспечения выполнения муниципального задания».</w:t>
      </w:r>
    </w:p>
    <w:p w:rsidR="001C0051" w:rsidRPr="0056492A" w:rsidRDefault="001C0051" w:rsidP="001C0051">
      <w:pPr>
        <w:ind w:firstLine="708"/>
        <w:jc w:val="both"/>
      </w:pPr>
      <w:r w:rsidRPr="0056492A">
        <w:t>Приказами управления образования МО «</w:t>
      </w:r>
      <w:r>
        <w:t>Тымовский городской округ» от 31.12.2015</w:t>
      </w:r>
      <w:r w:rsidRPr="0056492A">
        <w:t xml:space="preserve"> г. Утверждено муниципальное задание на оказание муниципальных услуг в сфер</w:t>
      </w:r>
      <w:r>
        <w:t>е образования на 2016</w:t>
      </w:r>
      <w:r w:rsidRPr="0056492A">
        <w:t xml:space="preserve"> год для 21 бюджетных учреждений:</w:t>
      </w:r>
    </w:p>
    <w:p w:rsidR="001C0051" w:rsidRPr="0056492A" w:rsidRDefault="001C0051" w:rsidP="001C0051">
      <w:pPr>
        <w:ind w:firstLine="708"/>
        <w:jc w:val="both"/>
      </w:pPr>
      <w:r w:rsidRPr="0056492A">
        <w:t>- муниципальное бюджетное образовательное учреждение средняя образовательная школа – 8 учреждений</w:t>
      </w:r>
      <w:r>
        <w:t xml:space="preserve"> Приказ № 358;359;360</w:t>
      </w:r>
      <w:r w:rsidRPr="0056492A">
        <w:t>;</w:t>
      </w:r>
      <w:r>
        <w:t>361;362;363;365;36</w:t>
      </w:r>
      <w:r w:rsidRPr="0056492A">
        <w:t>6;</w:t>
      </w:r>
    </w:p>
    <w:p w:rsidR="001C0051" w:rsidRPr="0056492A" w:rsidRDefault="001C0051" w:rsidP="001C0051">
      <w:pPr>
        <w:ind w:firstLine="708"/>
        <w:jc w:val="both"/>
      </w:pPr>
      <w:r w:rsidRPr="0056492A">
        <w:t>- муниципальное бюджетное образовательное учреждение для детей дошкольного и младшего школьного возраста – 3 учреждения</w:t>
      </w:r>
      <w:r>
        <w:t xml:space="preserve"> Приказ № 367;364;368</w:t>
      </w:r>
      <w:r w:rsidRPr="0056492A">
        <w:t>;</w:t>
      </w:r>
    </w:p>
    <w:p w:rsidR="001C0051" w:rsidRPr="0056492A" w:rsidRDefault="001C0051" w:rsidP="001C0051">
      <w:pPr>
        <w:ind w:firstLine="708"/>
        <w:jc w:val="both"/>
      </w:pPr>
      <w:r w:rsidRPr="0056492A">
        <w:t>- муниципальные бюджетные дошкольные образовательные учрежд</w:t>
      </w:r>
      <w:r>
        <w:t>ения – 9 учреждений Приказ № 370;371;372;373;374;375;376;377;378;</w:t>
      </w:r>
    </w:p>
    <w:p w:rsidR="001C0051" w:rsidRPr="0056492A" w:rsidRDefault="001C0051" w:rsidP="001C0051">
      <w:pPr>
        <w:ind w:firstLine="708"/>
        <w:jc w:val="both"/>
      </w:pPr>
      <w:r w:rsidRPr="0056492A">
        <w:t xml:space="preserve">- муниципальное бюджетное образовательное учреждение дополнительного образования детей – </w:t>
      </w:r>
      <w:r>
        <w:t>1 учреждение Приказ № 369</w:t>
      </w:r>
      <w:r w:rsidRPr="0056492A">
        <w:t>.</w:t>
      </w:r>
    </w:p>
    <w:p w:rsidR="001C0051" w:rsidRPr="0056492A" w:rsidRDefault="001C0051" w:rsidP="001C0051">
      <w:pPr>
        <w:ind w:firstLine="708"/>
        <w:jc w:val="both"/>
      </w:pPr>
      <w:r w:rsidRPr="0056492A">
        <w:t xml:space="preserve">Муниципальные </w:t>
      </w:r>
      <w:r>
        <w:t>бюджетные учреждения оказывают муниципальные</w:t>
      </w:r>
      <w:r w:rsidRPr="0056492A">
        <w:t xml:space="preserve"> услуги: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t>- реализация</w:t>
      </w:r>
      <w:r w:rsidRPr="005F5988">
        <w:rPr>
          <w:color w:val="000000"/>
        </w:rPr>
        <w:t xml:space="preserve"> основной образовательной программы дошкольного образования;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реализация основных общеобразовательных программ начального общего образования ФГОС;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реализация основных общеобразовательных программ основного общего образования ФГОС;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реализация основных общеобразовательных программ среднего общего образования ГОС;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реализация основных общеобразовательных программ основного общего образования ГОС;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адаптированная образовательная программа начального общего образования;</w:t>
      </w:r>
    </w:p>
    <w:p w:rsidR="001C0051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основная адаптированная образовательная программа основного общего образования ГОС</w:t>
      </w:r>
      <w:r>
        <w:rPr>
          <w:color w:val="000000"/>
        </w:rPr>
        <w:t>;</w:t>
      </w:r>
    </w:p>
    <w:p w:rsidR="001C0051" w:rsidRPr="005F5988" w:rsidRDefault="001C0051" w:rsidP="001C0051">
      <w:pPr>
        <w:ind w:firstLine="708"/>
        <w:jc w:val="both"/>
        <w:rPr>
          <w:color w:val="000000"/>
        </w:rPr>
      </w:pPr>
      <w:r w:rsidRPr="005F5988">
        <w:rPr>
          <w:color w:val="000000"/>
        </w:rPr>
        <w:t>- реализация дополнительных общеразвивающих программ</w:t>
      </w:r>
      <w:r>
        <w:rPr>
          <w:color w:val="000000"/>
        </w:rPr>
        <w:t>.</w:t>
      </w:r>
    </w:p>
    <w:p w:rsidR="001C0051" w:rsidRPr="0056492A" w:rsidRDefault="001C0051" w:rsidP="001C0051">
      <w:pPr>
        <w:ind w:firstLine="708"/>
        <w:jc w:val="both"/>
      </w:pPr>
      <w:r w:rsidRPr="005F5988">
        <w:t>Контроль за выполнением муниципального задания в течении отчетного года в</w:t>
      </w:r>
      <w:r w:rsidRPr="0056492A">
        <w:t xml:space="preserve"> подведомственных учреждениях проводился управлением образования МО «Тымовский городской округ», в соответствии с постановлением администрации МО «Тымовский городской округ» № 85 от 28.10.2009г.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«Тымовский городской округ», в соответствии с Приказом управления образования МО «Тымовский городской округ» от 11.12.2014 года № 322. Выполнены следующие мероприятия:</w:t>
      </w:r>
    </w:p>
    <w:p w:rsidR="001C0051" w:rsidRPr="0056492A" w:rsidRDefault="001C0051" w:rsidP="001C0051">
      <w:pPr>
        <w:ind w:firstLine="708"/>
        <w:jc w:val="both"/>
      </w:pPr>
      <w:r w:rsidRPr="0056492A">
        <w:t>- осуществлен контроль за соблюдением требований к качеству предоставления муниципальных образовательных услуг;</w:t>
      </w:r>
    </w:p>
    <w:p w:rsidR="001C0051" w:rsidRPr="0056492A" w:rsidRDefault="001C0051" w:rsidP="001C0051">
      <w:pPr>
        <w:ind w:firstLine="708"/>
        <w:jc w:val="both"/>
      </w:pPr>
      <w:r w:rsidRPr="0056492A">
        <w:lastRenderedPageBreak/>
        <w:t>- образовательный процесс организуется в соответствии с уставом, лицензией и свидетельством о государственной аккредитации образовательного учреждения;</w:t>
      </w:r>
    </w:p>
    <w:p w:rsidR="001C0051" w:rsidRPr="0056492A" w:rsidRDefault="001C0051" w:rsidP="001C0051">
      <w:pPr>
        <w:ind w:firstLine="708"/>
        <w:jc w:val="both"/>
      </w:pPr>
      <w:r w:rsidRPr="0056492A">
        <w:t>- руководителям всех образовательных учреждений представлена информация о выполнении муниципального задания по показателям, характеризующим качество оказываемой муниципальной услуги в соответствии с утвержденными стандартами;</w:t>
      </w:r>
    </w:p>
    <w:p w:rsidR="001C0051" w:rsidRPr="0056492A" w:rsidRDefault="001C0051" w:rsidP="001C0051">
      <w:pPr>
        <w:ind w:firstLine="708"/>
        <w:jc w:val="both"/>
      </w:pPr>
      <w:r w:rsidRPr="0056492A">
        <w:t>- осуществлен контроль соблюдения порядка получения доступа к муниципальным услугам в образовательных учреждениях на официальном сайте (</w:t>
      </w:r>
      <w:hyperlink r:id="rId4" w:history="1">
        <w:r w:rsidRPr="0056492A">
          <w:rPr>
            <w:rStyle w:val="a3"/>
            <w:lang w:val="en-US"/>
          </w:rPr>
          <w:t>www</w:t>
        </w:r>
        <w:r w:rsidRPr="0056492A">
          <w:rPr>
            <w:rStyle w:val="a3"/>
          </w:rPr>
          <w:t>.</w:t>
        </w:r>
        <w:r w:rsidRPr="0056492A">
          <w:rPr>
            <w:rStyle w:val="a3"/>
            <w:lang w:val="en-US"/>
          </w:rPr>
          <w:t>bus</w:t>
        </w:r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gov</w:t>
        </w:r>
        <w:proofErr w:type="spellEnd"/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ru</w:t>
        </w:r>
        <w:proofErr w:type="spellEnd"/>
      </w:hyperlink>
      <w:r w:rsidRPr="0056492A">
        <w:t>);</w:t>
      </w:r>
    </w:p>
    <w:p w:rsidR="001C0051" w:rsidRPr="0056492A" w:rsidRDefault="001C0051" w:rsidP="001C0051">
      <w:pPr>
        <w:ind w:firstLine="708"/>
        <w:jc w:val="both"/>
      </w:pPr>
      <w:r w:rsidRPr="0056492A">
        <w:t>- составлены акты приемки образовательных учреждений к новому учебному году (100%).</w:t>
      </w:r>
    </w:p>
    <w:p w:rsidR="001C0051" w:rsidRPr="0056492A" w:rsidRDefault="001C0051" w:rsidP="001C0051">
      <w:pPr>
        <w:ind w:firstLine="708"/>
        <w:jc w:val="both"/>
      </w:pPr>
      <w:r w:rsidRPr="0056492A">
        <w:t>Проведен анализ выполнени</w:t>
      </w:r>
      <w:r>
        <w:t>я муниципального задания за 2016</w:t>
      </w:r>
      <w:r w:rsidRPr="0056492A">
        <w:t xml:space="preserve"> год, в ходе которого подтверждено соответствие качества фактически оказываемых муниципальных услуг в сфере образования утвержденными стандартами качества и показателям, установленным в муниципальном задании.</w:t>
      </w:r>
    </w:p>
    <w:p w:rsidR="001C0051" w:rsidRPr="0056492A" w:rsidRDefault="001C0051" w:rsidP="001C0051">
      <w:pPr>
        <w:ind w:firstLine="708"/>
        <w:jc w:val="both"/>
      </w:pPr>
      <w:r w:rsidRPr="0056492A">
        <w:t xml:space="preserve">Процент исполнения муниципального задания по показателям, характеризующим объем услуг выполнен по натуральным показателям на </w:t>
      </w:r>
      <w:r>
        <w:t>99</w:t>
      </w:r>
      <w:r w:rsidRPr="0056492A">
        <w:t xml:space="preserve"> %, по денежным в сумме </w:t>
      </w:r>
      <w:r>
        <w:t>487483,9,0 тыс. рублей, что составило 85 % от плановых ассигнований 2016</w:t>
      </w:r>
      <w:r w:rsidRPr="0056492A">
        <w:t xml:space="preserve"> года на основании фактически сложившихся расходов.</w:t>
      </w:r>
    </w:p>
    <w:p w:rsidR="001C0051" w:rsidRDefault="001C0051" w:rsidP="001C005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7"/>
        <w:gridCol w:w="835"/>
        <w:gridCol w:w="915"/>
        <w:gridCol w:w="1298"/>
        <w:gridCol w:w="1250"/>
        <w:gridCol w:w="1174"/>
        <w:gridCol w:w="1298"/>
      </w:tblGrid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505" w:type="dxa"/>
            <w:vMerge w:val="restart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 w:rsidRPr="00C7737E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6958" w:type="dxa"/>
            <w:gridSpan w:val="6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услуг за 2016</w:t>
            </w:r>
            <w:r w:rsidRPr="00C7737E">
              <w:rPr>
                <w:sz w:val="22"/>
                <w:szCs w:val="22"/>
              </w:rPr>
              <w:t xml:space="preserve"> год</w:t>
            </w:r>
          </w:p>
        </w:tc>
      </w:tr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05" w:type="dxa"/>
            <w:vMerge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3" w:type="dxa"/>
            <w:gridSpan w:val="3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 w:rsidRPr="00C7737E">
              <w:rPr>
                <w:sz w:val="22"/>
                <w:szCs w:val="22"/>
              </w:rPr>
              <w:t>Натуральные показател</w:t>
            </w:r>
            <w:r>
              <w:rPr>
                <w:sz w:val="22"/>
                <w:szCs w:val="22"/>
              </w:rPr>
              <w:t>и(чел)</w:t>
            </w:r>
          </w:p>
        </w:tc>
        <w:tc>
          <w:tcPr>
            <w:tcW w:w="3805" w:type="dxa"/>
            <w:gridSpan w:val="3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показатель (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</w:tr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505" w:type="dxa"/>
            <w:vMerge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77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9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отклонение</w:t>
            </w:r>
          </w:p>
        </w:tc>
        <w:tc>
          <w:tcPr>
            <w:tcW w:w="1301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206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9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отклонение</w:t>
            </w:r>
          </w:p>
        </w:tc>
      </w:tr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1215"/>
        </w:trPr>
        <w:tc>
          <w:tcPr>
            <w:tcW w:w="2505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87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</w:t>
            </w:r>
          </w:p>
        </w:tc>
        <w:tc>
          <w:tcPr>
            <w:tcW w:w="977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</w:t>
            </w:r>
          </w:p>
        </w:tc>
        <w:tc>
          <w:tcPr>
            <w:tcW w:w="129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-31</w:t>
            </w:r>
          </w:p>
        </w:tc>
        <w:tc>
          <w:tcPr>
            <w:tcW w:w="1301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194482,5</w:t>
            </w:r>
          </w:p>
        </w:tc>
        <w:tc>
          <w:tcPr>
            <w:tcW w:w="1206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147589,3</w:t>
            </w:r>
          </w:p>
        </w:tc>
        <w:tc>
          <w:tcPr>
            <w:tcW w:w="1298" w:type="dxa"/>
          </w:tcPr>
          <w:p w:rsidR="001C0051" w:rsidRPr="00C7737E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-46893,2</w:t>
            </w:r>
          </w:p>
        </w:tc>
      </w:tr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505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общедоступного бесплатного начального общего, основного общего, среднего (полного) общего образования в общеобразовательных учреждениях</w:t>
            </w:r>
          </w:p>
        </w:tc>
        <w:tc>
          <w:tcPr>
            <w:tcW w:w="87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</w:t>
            </w:r>
          </w:p>
        </w:tc>
        <w:tc>
          <w:tcPr>
            <w:tcW w:w="977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1823</w:t>
            </w:r>
          </w:p>
        </w:tc>
        <w:tc>
          <w:tcPr>
            <w:tcW w:w="129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</w:t>
            </w:r>
          </w:p>
        </w:tc>
        <w:tc>
          <w:tcPr>
            <w:tcW w:w="1301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344915,6</w:t>
            </w:r>
          </w:p>
        </w:tc>
        <w:tc>
          <w:tcPr>
            <w:tcW w:w="1206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309161,6</w:t>
            </w:r>
          </w:p>
        </w:tc>
        <w:tc>
          <w:tcPr>
            <w:tcW w:w="129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-35754,0</w:t>
            </w:r>
          </w:p>
        </w:tc>
      </w:tr>
      <w:tr w:rsidR="001C0051" w:rsidRPr="00C7737E" w:rsidTr="00D0282A">
        <w:tblPrEx>
          <w:tblCellMar>
            <w:top w:w="0" w:type="dxa"/>
            <w:bottom w:w="0" w:type="dxa"/>
          </w:tblCellMar>
        </w:tblPrEx>
        <w:trPr>
          <w:trHeight w:val="1812"/>
        </w:trPr>
        <w:tc>
          <w:tcPr>
            <w:tcW w:w="2505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дополнительного образования детям и молодежи в учреждениях дополнительного образования</w:t>
            </w:r>
          </w:p>
        </w:tc>
        <w:tc>
          <w:tcPr>
            <w:tcW w:w="87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977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</w:t>
            </w:r>
          </w:p>
        </w:tc>
        <w:tc>
          <w:tcPr>
            <w:tcW w:w="129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+12</w:t>
            </w:r>
          </w:p>
        </w:tc>
        <w:tc>
          <w:tcPr>
            <w:tcW w:w="1301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32862,4</w:t>
            </w:r>
          </w:p>
        </w:tc>
        <w:tc>
          <w:tcPr>
            <w:tcW w:w="1206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30733,0</w:t>
            </w:r>
          </w:p>
        </w:tc>
        <w:tc>
          <w:tcPr>
            <w:tcW w:w="1298" w:type="dxa"/>
          </w:tcPr>
          <w:p w:rsidR="001C0051" w:rsidRDefault="001C0051" w:rsidP="00D02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-2129,4</w:t>
            </w:r>
          </w:p>
        </w:tc>
      </w:tr>
    </w:tbl>
    <w:p w:rsidR="001C0051" w:rsidRDefault="001C0051" w:rsidP="001C0051">
      <w:pPr>
        <w:ind w:firstLine="708"/>
        <w:jc w:val="both"/>
        <w:rPr>
          <w:sz w:val="28"/>
          <w:szCs w:val="28"/>
        </w:rPr>
      </w:pPr>
    </w:p>
    <w:p w:rsidR="001C0051" w:rsidRPr="0056492A" w:rsidRDefault="001C0051" w:rsidP="001C0051">
      <w:pPr>
        <w:ind w:firstLine="708"/>
        <w:jc w:val="both"/>
      </w:pPr>
      <w:r w:rsidRPr="0056492A">
        <w:t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анкетирования показали, что в 21 образовательном учреждении более 60 % респондентов считают, что муниципальные услуги удовлетворяют их потребности.</w:t>
      </w:r>
    </w:p>
    <w:p w:rsidR="001C0051" w:rsidRPr="0056492A" w:rsidRDefault="001C0051" w:rsidP="001C0051">
      <w:pPr>
        <w:ind w:firstLine="708"/>
        <w:jc w:val="both"/>
      </w:pPr>
      <w:r w:rsidRPr="0056492A">
        <w:t>Таким образом, качество муниципальных услуг, оказываемых в муниципальных об</w:t>
      </w:r>
      <w:r>
        <w:t>разовательных учреждениях в 2016</w:t>
      </w:r>
      <w:r w:rsidRPr="0056492A">
        <w:t xml:space="preserve"> году, по итогам опроса населения, соответствует утвержденным стандартам.</w:t>
      </w:r>
    </w:p>
    <w:p w:rsidR="001C0051" w:rsidRPr="0056492A" w:rsidRDefault="001C0051" w:rsidP="001C0051">
      <w:pPr>
        <w:jc w:val="both"/>
      </w:pPr>
    </w:p>
    <w:p w:rsidR="001C0051" w:rsidRPr="0056492A" w:rsidRDefault="001C0051" w:rsidP="001C0051">
      <w:pPr>
        <w:jc w:val="both"/>
      </w:pPr>
    </w:p>
    <w:p w:rsidR="001C0051" w:rsidRPr="0056492A" w:rsidRDefault="001C0051" w:rsidP="001C0051">
      <w:pPr>
        <w:ind w:firstLine="708"/>
        <w:jc w:val="both"/>
        <w:rPr>
          <w:b/>
        </w:rPr>
      </w:pPr>
      <w:r w:rsidRPr="0056492A">
        <w:rPr>
          <w:b/>
        </w:rPr>
        <w:t>В отношении муниципальных учреждений, подведомственных управлению культуры и спорта МО «Ты</w:t>
      </w:r>
      <w:r>
        <w:rPr>
          <w:b/>
        </w:rPr>
        <w:t>мовский городской округ» за 2016</w:t>
      </w:r>
      <w:r w:rsidRPr="0056492A">
        <w:rPr>
          <w:b/>
        </w:rPr>
        <w:t xml:space="preserve"> год</w:t>
      </w:r>
    </w:p>
    <w:p w:rsidR="001C0051" w:rsidRDefault="001C0051" w:rsidP="001C0051">
      <w:pPr>
        <w:ind w:firstLine="708"/>
        <w:jc w:val="both"/>
        <w:rPr>
          <w:b/>
          <w:sz w:val="28"/>
          <w:szCs w:val="28"/>
        </w:rPr>
      </w:pPr>
    </w:p>
    <w:p w:rsidR="001C0051" w:rsidRPr="0056492A" w:rsidRDefault="001C0051" w:rsidP="001C0051">
      <w:pPr>
        <w:ind w:firstLine="708"/>
        <w:jc w:val="both"/>
      </w:pPr>
      <w:r w:rsidRPr="0056492A">
        <w:t>Сеть муниципальных бюдж</w:t>
      </w:r>
      <w:r>
        <w:t>етных учреждений культуры в 2016</w:t>
      </w:r>
      <w:r w:rsidRPr="0056492A">
        <w:t xml:space="preserve"> году составляет за отчетный период 26 учреждений и состоит из:</w:t>
      </w:r>
    </w:p>
    <w:p w:rsidR="001C0051" w:rsidRPr="0056492A" w:rsidRDefault="001C0051" w:rsidP="001C0051">
      <w:pPr>
        <w:ind w:firstLine="708"/>
        <w:jc w:val="both"/>
      </w:pPr>
      <w:r w:rsidRPr="0056492A">
        <w:t xml:space="preserve">Централизованной библиотечной системы, централизованной клубной системы, краеведческого музея, детской школы искусств и </w:t>
      </w:r>
      <w:proofErr w:type="spellStart"/>
      <w:r w:rsidRPr="0056492A">
        <w:t>детско</w:t>
      </w:r>
      <w:proofErr w:type="spellEnd"/>
      <w:r w:rsidRPr="0056492A">
        <w:t xml:space="preserve"> – юношеской спортивной школы.</w:t>
      </w:r>
    </w:p>
    <w:p w:rsidR="001C0051" w:rsidRPr="0056492A" w:rsidRDefault="001C0051" w:rsidP="001C0051">
      <w:pPr>
        <w:ind w:firstLine="708"/>
        <w:jc w:val="both"/>
      </w:pPr>
      <w:r w:rsidRPr="0056492A">
        <w:t>Централизованная библиотечная система включает центральную районную библиотеку в пгт. Тымовское и 11 библиотек-филиалов, расположенных в сельской местности. Всего 12 библиотек.</w:t>
      </w:r>
    </w:p>
    <w:p w:rsidR="001C0051" w:rsidRPr="0056492A" w:rsidRDefault="001C0051" w:rsidP="001C0051">
      <w:pPr>
        <w:ind w:firstLine="708"/>
        <w:jc w:val="both"/>
      </w:pPr>
      <w:r w:rsidRPr="0056492A">
        <w:t>Централизованная клубная система – МБУК «</w:t>
      </w:r>
      <w:proofErr w:type="spellStart"/>
      <w:r w:rsidRPr="0056492A">
        <w:t>Тымовская</w:t>
      </w:r>
      <w:proofErr w:type="spellEnd"/>
      <w:r w:rsidRPr="0056492A"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клубы, расположенные в сельской местности).</w:t>
      </w:r>
    </w:p>
    <w:p w:rsidR="001C0051" w:rsidRPr="0056492A" w:rsidRDefault="001C0051" w:rsidP="001C0051">
      <w:pPr>
        <w:ind w:firstLine="708"/>
        <w:jc w:val="both"/>
      </w:pPr>
      <w:r w:rsidRPr="0056492A">
        <w:t>Тымовский краеведческий музей состоит из 1 учреждения.</w:t>
      </w:r>
    </w:p>
    <w:p w:rsidR="001C0051" w:rsidRPr="0056492A" w:rsidRDefault="001C0051" w:rsidP="001C0051">
      <w:pPr>
        <w:ind w:firstLine="708"/>
        <w:jc w:val="both"/>
      </w:pPr>
      <w:r w:rsidRPr="0056492A">
        <w:t>Детская школа искусств – 1 учреждение.</w:t>
      </w:r>
    </w:p>
    <w:p w:rsidR="001C0051" w:rsidRPr="0056492A" w:rsidRDefault="001C0051" w:rsidP="001C0051">
      <w:pPr>
        <w:ind w:firstLine="708"/>
        <w:jc w:val="both"/>
      </w:pPr>
      <w:r w:rsidRPr="0056492A">
        <w:t>Детско-юношеская спортивная школа – 1 учреждение.</w:t>
      </w:r>
    </w:p>
    <w:p w:rsidR="001C0051" w:rsidRPr="0056492A" w:rsidRDefault="001C0051" w:rsidP="001C0051">
      <w:pPr>
        <w:ind w:firstLine="708"/>
        <w:jc w:val="both"/>
      </w:pPr>
      <w:r w:rsidRPr="0056492A">
        <w:t>Приказом управления культуры и спорта МО «Тымовский городской округ» от 31.12.20</w:t>
      </w:r>
      <w:r>
        <w:t>15 года № 288</w:t>
      </w:r>
      <w:r w:rsidRPr="0056492A">
        <w:t xml:space="preserve"> утверждено муниципальное задание на оказание муниципальных услуг муниципальных бюдже</w:t>
      </w:r>
      <w:r>
        <w:t>тных учреждений культуры на 2016</w:t>
      </w:r>
      <w:r w:rsidRPr="0056492A">
        <w:t xml:space="preserve"> год.</w:t>
      </w:r>
    </w:p>
    <w:p w:rsidR="001C0051" w:rsidRPr="00F35140" w:rsidRDefault="001C0051" w:rsidP="001C0051">
      <w:pPr>
        <w:ind w:firstLine="708"/>
        <w:jc w:val="both"/>
      </w:pPr>
      <w:r w:rsidRPr="00F35140">
        <w:t>Наименование муниципальных услуг, оказывающиеся учреждением культуры: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показ концертов и концертных программ;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библиотечное, библиографическое и информационное обслуживание пользователей библиотеки;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предоставление библиографической информации из государственных библиотечных фондов и информации из государственных библиотечных фондов в части, не касающейся авторских прав;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публичный показ музейных предметов, музейных коллекций;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реализация дополнительных общеразвивающих программ;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реализация дополнительных предпрофессиональных программ в области искусства;</w:t>
      </w:r>
    </w:p>
    <w:p w:rsidR="001C0051" w:rsidRPr="00F35140" w:rsidRDefault="001C0051" w:rsidP="001C0051">
      <w:pPr>
        <w:ind w:firstLine="708"/>
        <w:jc w:val="both"/>
        <w:rPr>
          <w:color w:val="000000"/>
        </w:rPr>
      </w:pPr>
      <w:r w:rsidRPr="00F35140">
        <w:rPr>
          <w:color w:val="000000"/>
        </w:rPr>
        <w:t>- спортивная подготовка по олимпийским видам спорта;</w:t>
      </w:r>
    </w:p>
    <w:p w:rsidR="001C0051" w:rsidRPr="0056492A" w:rsidRDefault="001C0051" w:rsidP="001C0051">
      <w:pPr>
        <w:ind w:firstLine="708"/>
        <w:jc w:val="both"/>
      </w:pPr>
      <w:r w:rsidRPr="00F35140">
        <w:t>Стандарты качества бюджетных услуг в сфере культуры, предоставляемых за счет средств</w:t>
      </w:r>
      <w:r w:rsidRPr="0056492A">
        <w:t xml:space="preserve"> местного бюджета МО «Тымовский городской округ» населению МО «Тымовский городской округ» утверждены постановлением администрации МО «Тымовский городской округ» № 84 от 19.10.2009 г.</w:t>
      </w:r>
    </w:p>
    <w:p w:rsidR="001C0051" w:rsidRPr="0056492A" w:rsidRDefault="001C0051" w:rsidP="001C0051">
      <w:pPr>
        <w:ind w:firstLine="708"/>
        <w:jc w:val="both"/>
      </w:pPr>
      <w:r w:rsidRPr="0056492A">
        <w:t>Объектами оценки качества бюджетных услуг были бюджетные услуги, предоставляемые муниципальными бюджетными учреждениями культуры за счет средств муниципального бюджета населению. Основными задачами контроля за исполнением муниципальных заданий являлись:</w:t>
      </w:r>
    </w:p>
    <w:p w:rsidR="001C0051" w:rsidRPr="0056492A" w:rsidRDefault="001C0051" w:rsidP="001C0051">
      <w:pPr>
        <w:ind w:firstLine="708"/>
        <w:jc w:val="both"/>
      </w:pPr>
      <w:r w:rsidRPr="0056492A">
        <w:t>1.Установление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1C0051" w:rsidRPr="0056492A" w:rsidRDefault="001C0051" w:rsidP="001C0051">
      <w:pPr>
        <w:ind w:firstLine="708"/>
        <w:jc w:val="both"/>
      </w:pPr>
      <w:r w:rsidRPr="0056492A">
        <w:t>2.Установление соблюдения муниципальными учреждениями порядка оказания муниципальных услуг.</w:t>
      </w:r>
    </w:p>
    <w:p w:rsidR="001C0051" w:rsidRPr="0056492A" w:rsidRDefault="001C0051" w:rsidP="001C0051">
      <w:pPr>
        <w:ind w:firstLine="708"/>
        <w:jc w:val="both"/>
      </w:pPr>
      <w:r w:rsidRPr="0056492A">
        <w:t>Цель проведения оценки качества бюджетных услуг-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1C0051" w:rsidRPr="0056492A" w:rsidRDefault="001C0051" w:rsidP="001C0051">
      <w:pPr>
        <w:ind w:firstLine="708"/>
        <w:jc w:val="both"/>
      </w:pPr>
      <w:r w:rsidRPr="0056492A">
        <w:t>Результаты оценки качества бюджетных услуг учтены при формировании муниципального задания и бюджета на очередной финансовый год.</w:t>
      </w:r>
    </w:p>
    <w:p w:rsidR="001C0051" w:rsidRPr="0056492A" w:rsidRDefault="001C0051" w:rsidP="001C0051">
      <w:pPr>
        <w:ind w:firstLine="708"/>
        <w:jc w:val="both"/>
      </w:pPr>
      <w:r w:rsidRPr="0056492A">
        <w:t>Основные задачи оценки качества бюджетных услуг:</w:t>
      </w:r>
    </w:p>
    <w:p w:rsidR="001C0051" w:rsidRPr="0056492A" w:rsidRDefault="001C0051" w:rsidP="001C0051">
      <w:pPr>
        <w:ind w:firstLine="708"/>
        <w:jc w:val="both"/>
      </w:pPr>
      <w:r w:rsidRPr="0056492A">
        <w:lastRenderedPageBreak/>
        <w:t>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1C0051" w:rsidRPr="0056492A" w:rsidRDefault="001C0051" w:rsidP="001C0051">
      <w:pPr>
        <w:ind w:firstLine="708"/>
        <w:jc w:val="both"/>
      </w:pPr>
      <w:r w:rsidRPr="0056492A"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1C0051" w:rsidRPr="0056492A" w:rsidRDefault="001C0051" w:rsidP="001C0051">
      <w:pPr>
        <w:ind w:firstLine="708"/>
        <w:jc w:val="both"/>
      </w:pPr>
      <w:r w:rsidRPr="0056492A">
        <w:t>- формирование информационной базы о качестве фактически предоставляемых бюджетных услуг в целях оптимизации бюджетных расходов;</w:t>
      </w:r>
    </w:p>
    <w:p w:rsidR="001C0051" w:rsidRPr="0056492A" w:rsidRDefault="001C0051" w:rsidP="001C0051">
      <w:pPr>
        <w:ind w:firstLine="708"/>
        <w:jc w:val="both"/>
      </w:pPr>
      <w:r w:rsidRPr="0056492A">
        <w:t>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1C0051" w:rsidRDefault="001C0051" w:rsidP="001C0051">
      <w:pPr>
        <w:ind w:firstLine="708"/>
        <w:jc w:val="both"/>
        <w:rPr>
          <w:sz w:val="28"/>
          <w:szCs w:val="28"/>
        </w:rPr>
      </w:pPr>
    </w:p>
    <w:tbl>
      <w:tblPr>
        <w:tblW w:w="978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10"/>
        <w:gridCol w:w="9"/>
        <w:gridCol w:w="35"/>
        <w:gridCol w:w="21"/>
        <w:gridCol w:w="4241"/>
        <w:gridCol w:w="115"/>
        <w:gridCol w:w="27"/>
        <w:gridCol w:w="13"/>
        <w:gridCol w:w="1628"/>
        <w:gridCol w:w="12"/>
        <w:gridCol w:w="14"/>
        <w:gridCol w:w="10"/>
        <w:gridCol w:w="13"/>
        <w:gridCol w:w="831"/>
        <w:gridCol w:w="12"/>
        <w:gridCol w:w="12"/>
        <w:gridCol w:w="7"/>
        <w:gridCol w:w="49"/>
        <w:gridCol w:w="12"/>
        <w:gridCol w:w="13"/>
        <w:gridCol w:w="896"/>
        <w:gridCol w:w="27"/>
        <w:gridCol w:w="69"/>
        <w:gridCol w:w="1274"/>
      </w:tblGrid>
      <w:tr w:rsidR="001C0051" w:rsidTr="00D0282A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45" w:type="dxa"/>
            <w:gridSpan w:val="2"/>
          </w:tcPr>
          <w:p w:rsidR="001C0051" w:rsidRPr="00A85B23" w:rsidRDefault="001C0051" w:rsidP="00D0282A">
            <w:pPr>
              <w:ind w:left="6" w:firstLine="708"/>
              <w:jc w:val="center"/>
            </w:pPr>
          </w:p>
          <w:p w:rsidR="001C0051" w:rsidRPr="00A85B23" w:rsidRDefault="001C0051" w:rsidP="00D0282A">
            <w:pPr>
              <w:jc w:val="center"/>
            </w:pPr>
            <w:r w:rsidRPr="00A85B23">
              <w:t>№</w:t>
            </w:r>
          </w:p>
        </w:tc>
        <w:tc>
          <w:tcPr>
            <w:tcW w:w="4306" w:type="dxa"/>
            <w:gridSpan w:val="4"/>
          </w:tcPr>
          <w:p w:rsidR="001C0051" w:rsidRPr="00A85B23" w:rsidRDefault="001C0051" w:rsidP="00D0282A">
            <w:pPr>
              <w:ind w:left="6"/>
              <w:jc w:val="center"/>
            </w:pPr>
            <w:r w:rsidRPr="00A85B23">
              <w:t>Наименование услуги</w:t>
            </w:r>
          </w:p>
        </w:tc>
        <w:tc>
          <w:tcPr>
            <w:tcW w:w="1832" w:type="dxa"/>
            <w:gridSpan w:val="8"/>
          </w:tcPr>
          <w:p w:rsidR="001C0051" w:rsidRPr="00A85B23" w:rsidRDefault="001C0051" w:rsidP="00D0282A">
            <w:pPr>
              <w:ind w:left="6"/>
              <w:jc w:val="center"/>
            </w:pPr>
            <w:r>
              <w:t>Единица измерения</w:t>
            </w:r>
          </w:p>
        </w:tc>
        <w:tc>
          <w:tcPr>
            <w:tcW w:w="936" w:type="dxa"/>
            <w:gridSpan w:val="7"/>
          </w:tcPr>
          <w:p w:rsidR="001C0051" w:rsidRPr="00A85B23" w:rsidRDefault="001C0051" w:rsidP="00D0282A">
            <w:pPr>
              <w:ind w:left="6"/>
              <w:jc w:val="center"/>
            </w:pPr>
            <w:r>
              <w:t>план</w:t>
            </w:r>
          </w:p>
        </w:tc>
        <w:tc>
          <w:tcPr>
            <w:tcW w:w="992" w:type="dxa"/>
            <w:gridSpan w:val="3"/>
          </w:tcPr>
          <w:p w:rsidR="001C0051" w:rsidRPr="00A85B23" w:rsidRDefault="001C0051" w:rsidP="00D0282A">
            <w:pPr>
              <w:jc w:val="center"/>
            </w:pPr>
            <w:r>
              <w:t>факт</w:t>
            </w:r>
          </w:p>
        </w:tc>
        <w:tc>
          <w:tcPr>
            <w:tcW w:w="1274" w:type="dxa"/>
          </w:tcPr>
          <w:p w:rsidR="001C0051" w:rsidRPr="00A85B23" w:rsidRDefault="001C0051" w:rsidP="00D0282A">
            <w:pPr>
              <w:ind w:left="6"/>
              <w:jc w:val="center"/>
            </w:pPr>
            <w:r>
              <w:t>отклонение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785" w:type="dxa"/>
            <w:gridSpan w:val="25"/>
          </w:tcPr>
          <w:p w:rsidR="001C0051" w:rsidRDefault="001C0051" w:rsidP="00D0282A">
            <w:pPr>
              <w:ind w:left="6"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proofErr w:type="spellStart"/>
            <w:r>
              <w:rPr>
                <w:sz w:val="28"/>
                <w:szCs w:val="28"/>
              </w:rPr>
              <w:t>Тымовская</w:t>
            </w:r>
            <w:proofErr w:type="spellEnd"/>
            <w:r>
              <w:rPr>
                <w:sz w:val="28"/>
                <w:szCs w:val="28"/>
              </w:rPr>
              <w:t xml:space="preserve"> ЦБС»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9785" w:type="dxa"/>
            <w:gridSpan w:val="25"/>
          </w:tcPr>
          <w:p w:rsidR="001C0051" w:rsidRPr="00004A36" w:rsidRDefault="001C0051" w:rsidP="00D0282A">
            <w:pPr>
              <w:ind w:left="6" w:firstLine="708"/>
              <w:jc w:val="center"/>
              <w:rPr>
                <w:b/>
              </w:rPr>
            </w:pPr>
            <w:r w:rsidRPr="00004A36">
              <w:rPr>
                <w:b/>
              </w:rPr>
              <w:t>Организация библиотечно-информационного обслуживания населения.</w:t>
            </w:r>
          </w:p>
          <w:p w:rsidR="001C0051" w:rsidRPr="00004A36" w:rsidRDefault="001C0051" w:rsidP="00D0282A">
            <w:pPr>
              <w:ind w:left="6" w:firstLine="708"/>
              <w:jc w:val="center"/>
              <w:rPr>
                <w:b/>
              </w:rPr>
            </w:pPr>
            <w:r w:rsidRPr="00004A36">
              <w:rPr>
                <w:b/>
              </w:rPr>
              <w:t xml:space="preserve">Предоставление доступа к справочно-поисковому аппарату библиотек 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 </w:t>
            </w:r>
            <w:r w:rsidRPr="00004A36">
              <w:rPr>
                <w:b/>
              </w:rPr>
              <w:t>«</w:t>
            </w:r>
            <w:proofErr w:type="spellStart"/>
            <w:proofErr w:type="gramEnd"/>
            <w:r w:rsidRPr="00004A36">
              <w:rPr>
                <w:b/>
              </w:rPr>
              <w:t>Тымовской</w:t>
            </w:r>
            <w:proofErr w:type="spellEnd"/>
            <w:r w:rsidRPr="00004A36">
              <w:rPr>
                <w:b/>
              </w:rPr>
              <w:t xml:space="preserve"> централизованной библиотечной системы»</w:t>
            </w:r>
          </w:p>
          <w:p w:rsidR="001C0051" w:rsidRDefault="001C0051" w:rsidP="00D0282A">
            <w:pPr>
              <w:ind w:left="6" w:firstLine="708"/>
              <w:jc w:val="both"/>
              <w:rPr>
                <w:sz w:val="28"/>
                <w:szCs w:val="28"/>
              </w:rPr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435" w:type="dxa"/>
          </w:tcPr>
          <w:p w:rsidR="001C0051" w:rsidRDefault="001C0051" w:rsidP="00D0282A">
            <w:pPr>
              <w:ind w:left="6" w:firstLine="708"/>
              <w:jc w:val="center"/>
              <w:rPr>
                <w:sz w:val="28"/>
                <w:szCs w:val="28"/>
              </w:rPr>
            </w:pPr>
          </w:p>
          <w:p w:rsidR="001C0051" w:rsidRPr="008B34CF" w:rsidRDefault="001C0051" w:rsidP="00D0282A">
            <w:pPr>
              <w:jc w:val="center"/>
            </w:pPr>
            <w:r w:rsidRPr="008B34CF">
              <w:t>1.</w:t>
            </w:r>
          </w:p>
        </w:tc>
        <w:tc>
          <w:tcPr>
            <w:tcW w:w="4458" w:type="dxa"/>
            <w:gridSpan w:val="7"/>
          </w:tcPr>
          <w:p w:rsidR="001C0051" w:rsidRPr="00F86270" w:rsidRDefault="001C0051" w:rsidP="00D0282A">
            <w:pPr>
              <w:ind w:left="174"/>
              <w:jc w:val="center"/>
            </w:pPr>
          </w:p>
          <w:p w:rsidR="001C0051" w:rsidRPr="00F86270" w:rsidRDefault="001C0051" w:rsidP="00D0282A">
            <w:pPr>
              <w:ind w:left="174"/>
              <w:jc w:val="center"/>
            </w:pPr>
            <w:r>
              <w:t>Количество пользователей</w:t>
            </w:r>
          </w:p>
        </w:tc>
        <w:tc>
          <w:tcPr>
            <w:tcW w:w="1677" w:type="dxa"/>
            <w:gridSpan w:val="5"/>
          </w:tcPr>
          <w:p w:rsidR="001C0051" w:rsidRDefault="001C0051" w:rsidP="00D0282A">
            <w:pPr>
              <w:jc w:val="center"/>
            </w:pPr>
          </w:p>
          <w:p w:rsidR="001C0051" w:rsidRPr="00F86270" w:rsidRDefault="001C0051" w:rsidP="00D0282A">
            <w:pPr>
              <w:jc w:val="center"/>
            </w:pPr>
            <w:r>
              <w:t>человек</w:t>
            </w:r>
          </w:p>
          <w:p w:rsidR="001C0051" w:rsidRPr="00F86270" w:rsidRDefault="001C0051" w:rsidP="00D0282A">
            <w:pPr>
              <w:jc w:val="center"/>
            </w:pPr>
          </w:p>
        </w:tc>
        <w:tc>
          <w:tcPr>
            <w:tcW w:w="936" w:type="dxa"/>
            <w:gridSpan w:val="7"/>
          </w:tcPr>
          <w:p w:rsidR="001C0051" w:rsidRPr="00F86270" w:rsidRDefault="001C0051" w:rsidP="00D0282A">
            <w:pPr>
              <w:jc w:val="center"/>
            </w:pPr>
          </w:p>
          <w:p w:rsidR="001C0051" w:rsidRPr="00F86270" w:rsidRDefault="001C0051" w:rsidP="00D0282A">
            <w:pPr>
              <w:jc w:val="center"/>
            </w:pPr>
            <w:r>
              <w:t>114520</w:t>
            </w:r>
          </w:p>
        </w:tc>
        <w:tc>
          <w:tcPr>
            <w:tcW w:w="936" w:type="dxa"/>
            <w:gridSpan w:val="3"/>
          </w:tcPr>
          <w:p w:rsidR="001C0051" w:rsidRPr="00F86270" w:rsidRDefault="001C0051" w:rsidP="00D0282A">
            <w:pPr>
              <w:jc w:val="center"/>
            </w:pPr>
          </w:p>
          <w:p w:rsidR="001C0051" w:rsidRPr="00F86270" w:rsidRDefault="001C0051" w:rsidP="00D0282A">
            <w:pPr>
              <w:jc w:val="center"/>
            </w:pPr>
            <w:r>
              <w:t>109001</w:t>
            </w:r>
          </w:p>
        </w:tc>
        <w:tc>
          <w:tcPr>
            <w:tcW w:w="1343" w:type="dxa"/>
            <w:gridSpan w:val="2"/>
          </w:tcPr>
          <w:p w:rsidR="001C0051" w:rsidRPr="00F86270" w:rsidRDefault="001C0051" w:rsidP="00D0282A">
            <w:pPr>
              <w:jc w:val="center"/>
            </w:pPr>
          </w:p>
          <w:p w:rsidR="001C0051" w:rsidRPr="00F86270" w:rsidRDefault="001C0051" w:rsidP="00D0282A">
            <w:pPr>
              <w:jc w:val="center"/>
            </w:pPr>
            <w:r>
              <w:t>-5519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435" w:type="dxa"/>
          </w:tcPr>
          <w:p w:rsidR="001C0051" w:rsidRDefault="001C0051" w:rsidP="00D0282A">
            <w:pPr>
              <w:ind w:left="6" w:firstLine="708"/>
              <w:jc w:val="center"/>
            </w:pPr>
            <w:r>
              <w:t>4</w:t>
            </w:r>
          </w:p>
          <w:p w:rsidR="001C0051" w:rsidRPr="008B34CF" w:rsidRDefault="001C0051" w:rsidP="00D0282A">
            <w:r>
              <w:t>2.</w:t>
            </w:r>
          </w:p>
        </w:tc>
        <w:tc>
          <w:tcPr>
            <w:tcW w:w="4458" w:type="dxa"/>
            <w:gridSpan w:val="7"/>
          </w:tcPr>
          <w:p w:rsidR="001C0051" w:rsidRPr="00F86270" w:rsidRDefault="001C0051" w:rsidP="00D0282A">
            <w:pPr>
              <w:ind w:left="6"/>
              <w:jc w:val="center"/>
            </w:pPr>
            <w:r>
              <w:t>Предоставление информации</w:t>
            </w:r>
          </w:p>
        </w:tc>
        <w:tc>
          <w:tcPr>
            <w:tcW w:w="1677" w:type="dxa"/>
            <w:gridSpan w:val="5"/>
          </w:tcPr>
          <w:p w:rsidR="001C0051" w:rsidRPr="00F86270" w:rsidRDefault="001C0051" w:rsidP="00D0282A">
            <w:pPr>
              <w:jc w:val="center"/>
            </w:pPr>
            <w:r>
              <w:t>единиц</w:t>
            </w:r>
          </w:p>
        </w:tc>
        <w:tc>
          <w:tcPr>
            <w:tcW w:w="924" w:type="dxa"/>
            <w:gridSpan w:val="6"/>
          </w:tcPr>
          <w:p w:rsidR="001C0051" w:rsidRPr="00F86270" w:rsidRDefault="001C0051" w:rsidP="00D0282A">
            <w:pPr>
              <w:ind w:left="6"/>
              <w:jc w:val="center"/>
            </w:pPr>
            <w:r>
              <w:t>20</w:t>
            </w:r>
          </w:p>
        </w:tc>
        <w:tc>
          <w:tcPr>
            <w:tcW w:w="948" w:type="dxa"/>
            <w:gridSpan w:val="4"/>
          </w:tcPr>
          <w:p w:rsidR="001C0051" w:rsidRPr="00F86270" w:rsidRDefault="001C0051" w:rsidP="00D0282A">
            <w:pPr>
              <w:jc w:val="center"/>
            </w:pPr>
            <w:r>
              <w:t>363</w:t>
            </w:r>
          </w:p>
        </w:tc>
        <w:tc>
          <w:tcPr>
            <w:tcW w:w="1343" w:type="dxa"/>
            <w:gridSpan w:val="2"/>
          </w:tcPr>
          <w:p w:rsidR="001C0051" w:rsidRPr="00F86270" w:rsidRDefault="001C0051" w:rsidP="00D0282A">
            <w:pPr>
              <w:jc w:val="center"/>
            </w:pPr>
            <w:r>
              <w:t>+343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9785" w:type="dxa"/>
            <w:gridSpan w:val="25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Pr="00F86270" w:rsidRDefault="001C0051" w:rsidP="00D0282A">
            <w:pPr>
              <w:ind w:left="6" w:firstLine="708"/>
              <w:jc w:val="center"/>
            </w:pPr>
            <w:r w:rsidRPr="0033536C">
              <w:rPr>
                <w:b/>
              </w:rPr>
              <w:t>МБУК «Тымовский краеведческий музей»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785" w:type="dxa"/>
            <w:gridSpan w:val="25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Pr="00603D96" w:rsidRDefault="001C0051" w:rsidP="00D0282A">
            <w:pPr>
              <w:ind w:left="6" w:firstLine="708"/>
              <w:jc w:val="center"/>
              <w:rPr>
                <w:b/>
              </w:rPr>
            </w:pPr>
            <w:r w:rsidRPr="00603D96">
              <w:rPr>
                <w:b/>
              </w:rPr>
              <w:t>Сохранение, изучение и популяризация объектов культурного наследия (музейных фондов)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454" w:type="dxa"/>
            <w:gridSpan w:val="3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jc w:val="center"/>
            </w:pPr>
            <w:r>
              <w:t>1</w:t>
            </w:r>
          </w:p>
        </w:tc>
        <w:tc>
          <w:tcPr>
            <w:tcW w:w="4452" w:type="dxa"/>
            <w:gridSpan w:val="6"/>
          </w:tcPr>
          <w:p w:rsidR="001C0051" w:rsidRDefault="001C0051" w:rsidP="00D0282A">
            <w:pPr>
              <w:ind w:left="114"/>
              <w:jc w:val="center"/>
            </w:pPr>
          </w:p>
          <w:p w:rsidR="001C0051" w:rsidRDefault="001C0051" w:rsidP="00D0282A">
            <w:pPr>
              <w:ind w:left="114"/>
              <w:jc w:val="center"/>
            </w:pPr>
            <w:r>
              <w:t>Показ музейных предметов</w:t>
            </w:r>
          </w:p>
          <w:p w:rsidR="001C0051" w:rsidRDefault="001C0051" w:rsidP="00D0282A">
            <w:pPr>
              <w:ind w:left="114"/>
              <w:jc w:val="center"/>
            </w:pPr>
          </w:p>
        </w:tc>
        <w:tc>
          <w:tcPr>
            <w:tcW w:w="1640" w:type="dxa"/>
            <w:gridSpan w:val="2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человек</w:t>
            </w:r>
          </w:p>
        </w:tc>
        <w:tc>
          <w:tcPr>
            <w:tcW w:w="892" w:type="dxa"/>
            <w:gridSpan w:val="6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6685</w:t>
            </w:r>
          </w:p>
        </w:tc>
        <w:tc>
          <w:tcPr>
            <w:tcW w:w="1073" w:type="dxa"/>
            <w:gridSpan w:val="7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32323</w:t>
            </w:r>
          </w:p>
        </w:tc>
        <w:tc>
          <w:tcPr>
            <w:tcW w:w="1274" w:type="dxa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+25638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454" w:type="dxa"/>
            <w:gridSpan w:val="3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jc w:val="center"/>
            </w:pPr>
            <w:r>
              <w:t>2</w:t>
            </w:r>
          </w:p>
        </w:tc>
        <w:tc>
          <w:tcPr>
            <w:tcW w:w="4452" w:type="dxa"/>
            <w:gridSpan w:val="6"/>
          </w:tcPr>
          <w:p w:rsidR="001C0051" w:rsidRDefault="001C0051" w:rsidP="00D0282A">
            <w:pPr>
              <w:ind w:left="114"/>
              <w:jc w:val="center"/>
            </w:pPr>
          </w:p>
          <w:p w:rsidR="001C0051" w:rsidRDefault="001C0051" w:rsidP="00D0282A">
            <w:pPr>
              <w:ind w:left="114"/>
              <w:jc w:val="center"/>
            </w:pPr>
          </w:p>
          <w:p w:rsidR="001C0051" w:rsidRDefault="001C0051" w:rsidP="00D0282A">
            <w:pPr>
              <w:ind w:left="114"/>
              <w:jc w:val="center"/>
            </w:pPr>
            <w:r>
              <w:t>Число экскурсий</w:t>
            </w:r>
          </w:p>
        </w:tc>
        <w:tc>
          <w:tcPr>
            <w:tcW w:w="1640" w:type="dxa"/>
            <w:gridSpan w:val="2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Ед.</w:t>
            </w:r>
          </w:p>
        </w:tc>
        <w:tc>
          <w:tcPr>
            <w:tcW w:w="892" w:type="dxa"/>
            <w:gridSpan w:val="6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31</w:t>
            </w:r>
          </w:p>
        </w:tc>
        <w:tc>
          <w:tcPr>
            <w:tcW w:w="1073" w:type="dxa"/>
            <w:gridSpan w:val="7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40</w:t>
            </w:r>
          </w:p>
        </w:tc>
        <w:tc>
          <w:tcPr>
            <w:tcW w:w="1274" w:type="dxa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+9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9785" w:type="dxa"/>
            <w:gridSpan w:val="25"/>
          </w:tcPr>
          <w:p w:rsidR="001C0051" w:rsidRPr="00DD5605" w:rsidRDefault="001C0051" w:rsidP="00D0282A">
            <w:pPr>
              <w:ind w:left="6" w:firstLine="708"/>
              <w:jc w:val="center"/>
              <w:rPr>
                <w:b/>
              </w:rPr>
            </w:pPr>
            <w:r w:rsidRPr="00DD5605">
              <w:rPr>
                <w:b/>
              </w:rPr>
              <w:t>МБУК «</w:t>
            </w:r>
            <w:proofErr w:type="spellStart"/>
            <w:r w:rsidRPr="00DD5605">
              <w:rPr>
                <w:b/>
              </w:rPr>
              <w:t>Тымовская</w:t>
            </w:r>
            <w:proofErr w:type="spellEnd"/>
            <w:r w:rsidRPr="00DD5605">
              <w:rPr>
                <w:b/>
              </w:rPr>
              <w:t xml:space="preserve"> ЦКС»</w:t>
            </w:r>
          </w:p>
          <w:p w:rsidR="001C0051" w:rsidRDefault="001C0051" w:rsidP="00D0282A">
            <w:pPr>
              <w:ind w:left="6" w:firstLine="708"/>
              <w:jc w:val="center"/>
            </w:pPr>
          </w:p>
          <w:p w:rsidR="001C0051" w:rsidRPr="00DD5605" w:rsidRDefault="001C0051" w:rsidP="00D0282A">
            <w:pPr>
              <w:jc w:val="center"/>
              <w:rPr>
                <w:b/>
              </w:rPr>
            </w:pPr>
            <w:r w:rsidRPr="00DD5605">
              <w:rPr>
                <w:b/>
              </w:rPr>
              <w:t>Организация досуга населения в рамках Домов культуры и клубов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10" w:type="dxa"/>
            <w:gridSpan w:val="5"/>
          </w:tcPr>
          <w:p w:rsidR="001C0051" w:rsidRPr="00DD5605" w:rsidRDefault="001C0051" w:rsidP="00D0282A">
            <w:pPr>
              <w:ind w:left="6" w:firstLine="708"/>
              <w:jc w:val="center"/>
            </w:pPr>
          </w:p>
          <w:p w:rsidR="001C0051" w:rsidRPr="00DD5605" w:rsidRDefault="001C0051" w:rsidP="00D0282A">
            <w:pPr>
              <w:ind w:left="6" w:firstLine="708"/>
              <w:jc w:val="center"/>
            </w:pPr>
          </w:p>
          <w:p w:rsidR="001C0051" w:rsidRPr="00DD5605" w:rsidRDefault="001C0051" w:rsidP="00D0282A">
            <w:pPr>
              <w:jc w:val="center"/>
            </w:pPr>
            <w:r w:rsidRPr="00DD5605">
              <w:t>1</w:t>
            </w:r>
          </w:p>
        </w:tc>
        <w:tc>
          <w:tcPr>
            <w:tcW w:w="4383" w:type="dxa"/>
            <w:gridSpan w:val="3"/>
          </w:tcPr>
          <w:p w:rsidR="001C0051" w:rsidRPr="00DD5605" w:rsidRDefault="001C0051" w:rsidP="00D0282A">
            <w:pPr>
              <w:ind w:left="84"/>
              <w:jc w:val="center"/>
            </w:pPr>
            <w:r w:rsidRPr="00DD5605">
              <w:t>Количество посетителей культурно-досуговых мероприятий</w:t>
            </w:r>
          </w:p>
          <w:p w:rsidR="001C0051" w:rsidRPr="00DD5605" w:rsidRDefault="001C0051" w:rsidP="00D0282A">
            <w:pPr>
              <w:ind w:left="84"/>
              <w:jc w:val="center"/>
            </w:pPr>
          </w:p>
        </w:tc>
        <w:tc>
          <w:tcPr>
            <w:tcW w:w="1653" w:type="dxa"/>
            <w:gridSpan w:val="3"/>
          </w:tcPr>
          <w:p w:rsidR="001C0051" w:rsidRPr="00DD5605" w:rsidRDefault="001C0051" w:rsidP="00D0282A">
            <w:pPr>
              <w:jc w:val="center"/>
            </w:pPr>
          </w:p>
          <w:p w:rsidR="001C0051" w:rsidRPr="00DD5605" w:rsidRDefault="001C0051" w:rsidP="00D0282A">
            <w:pPr>
              <w:jc w:val="center"/>
            </w:pPr>
          </w:p>
          <w:p w:rsidR="001C0051" w:rsidRPr="00DD5605" w:rsidRDefault="001C0051" w:rsidP="00D0282A">
            <w:pPr>
              <w:jc w:val="center"/>
            </w:pPr>
            <w:r>
              <w:t>человек</w:t>
            </w:r>
          </w:p>
        </w:tc>
        <w:tc>
          <w:tcPr>
            <w:tcW w:w="880" w:type="dxa"/>
            <w:gridSpan w:val="5"/>
          </w:tcPr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  <w:r>
              <w:t>79356</w:t>
            </w:r>
          </w:p>
        </w:tc>
        <w:tc>
          <w:tcPr>
            <w:tcW w:w="1085" w:type="dxa"/>
            <w:gridSpan w:val="8"/>
          </w:tcPr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  <w:r w:rsidRPr="001426DE">
              <w:t>79353</w:t>
            </w:r>
          </w:p>
        </w:tc>
        <w:tc>
          <w:tcPr>
            <w:tcW w:w="1274" w:type="dxa"/>
          </w:tcPr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</w:p>
          <w:p w:rsidR="001C0051" w:rsidRPr="001426DE" w:rsidRDefault="001C0051" w:rsidP="00D0282A">
            <w:pPr>
              <w:jc w:val="center"/>
            </w:pPr>
            <w:r>
              <w:t>-3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510" w:type="dxa"/>
            <w:gridSpan w:val="5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Pr="00DD5605" w:rsidRDefault="001C0051" w:rsidP="00D0282A">
            <w:pPr>
              <w:jc w:val="center"/>
            </w:pPr>
            <w:r>
              <w:t>2</w:t>
            </w:r>
          </w:p>
        </w:tc>
        <w:tc>
          <w:tcPr>
            <w:tcW w:w="4383" w:type="dxa"/>
            <w:gridSpan w:val="3"/>
          </w:tcPr>
          <w:p w:rsidR="001C0051" w:rsidRDefault="001C0051" w:rsidP="00D0282A">
            <w:pPr>
              <w:ind w:left="6"/>
              <w:jc w:val="center"/>
            </w:pPr>
            <w:r>
              <w:t>Количество культурно-досуговых мероприятий</w:t>
            </w:r>
          </w:p>
        </w:tc>
        <w:tc>
          <w:tcPr>
            <w:tcW w:w="1653" w:type="dxa"/>
            <w:gridSpan w:val="3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1C0051" w:rsidRDefault="001C0051" w:rsidP="00D0282A">
            <w:pPr>
              <w:jc w:val="right"/>
            </w:pPr>
          </w:p>
          <w:p w:rsidR="001C0051" w:rsidRDefault="001C0051" w:rsidP="00D0282A">
            <w:pPr>
              <w:jc w:val="right"/>
            </w:pPr>
            <w:r>
              <w:t>116</w:t>
            </w:r>
          </w:p>
        </w:tc>
        <w:tc>
          <w:tcPr>
            <w:tcW w:w="1085" w:type="dxa"/>
            <w:gridSpan w:val="8"/>
          </w:tcPr>
          <w:p w:rsidR="001C0051" w:rsidRDefault="001C0051" w:rsidP="00D0282A">
            <w:pPr>
              <w:ind w:left="6" w:firstLine="121"/>
              <w:jc w:val="right"/>
            </w:pPr>
          </w:p>
          <w:p w:rsidR="001C0051" w:rsidRDefault="001C0051" w:rsidP="00D0282A">
            <w:pPr>
              <w:ind w:left="6" w:firstLine="121"/>
            </w:pPr>
            <w:r>
              <w:t xml:space="preserve">  135</w:t>
            </w:r>
          </w:p>
        </w:tc>
        <w:tc>
          <w:tcPr>
            <w:tcW w:w="1274" w:type="dxa"/>
          </w:tcPr>
          <w:p w:rsidR="001C0051" w:rsidRDefault="001C0051" w:rsidP="00D0282A"/>
          <w:p w:rsidR="001C0051" w:rsidRDefault="001C0051" w:rsidP="00D0282A">
            <w:r>
              <w:t xml:space="preserve">     +19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10" w:type="dxa"/>
            <w:gridSpan w:val="5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Pr="00DD5605" w:rsidRDefault="001C0051" w:rsidP="00D0282A">
            <w:pPr>
              <w:jc w:val="center"/>
            </w:pPr>
            <w:r>
              <w:t>3</w:t>
            </w:r>
          </w:p>
        </w:tc>
        <w:tc>
          <w:tcPr>
            <w:tcW w:w="4383" w:type="dxa"/>
            <w:gridSpan w:val="3"/>
          </w:tcPr>
          <w:p w:rsidR="001C0051" w:rsidRDefault="001C0051" w:rsidP="00D0282A">
            <w:pPr>
              <w:ind w:left="6"/>
              <w:jc w:val="center"/>
            </w:pPr>
          </w:p>
          <w:p w:rsidR="001C0051" w:rsidRDefault="001C0051" w:rsidP="00D0282A">
            <w:pPr>
              <w:ind w:left="6"/>
              <w:jc w:val="center"/>
            </w:pPr>
            <w:r>
              <w:t>Количество клубных формирований</w:t>
            </w:r>
          </w:p>
        </w:tc>
        <w:tc>
          <w:tcPr>
            <w:tcW w:w="1653" w:type="dxa"/>
            <w:gridSpan w:val="3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65</w:t>
            </w:r>
          </w:p>
        </w:tc>
        <w:tc>
          <w:tcPr>
            <w:tcW w:w="1085" w:type="dxa"/>
            <w:gridSpan w:val="8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Pr="000E7980" w:rsidRDefault="001C0051" w:rsidP="00D0282A">
            <w:r>
              <w:t xml:space="preserve">   55</w:t>
            </w:r>
          </w:p>
        </w:tc>
        <w:tc>
          <w:tcPr>
            <w:tcW w:w="1274" w:type="dxa"/>
          </w:tcPr>
          <w:p w:rsidR="001C0051" w:rsidRDefault="001C0051" w:rsidP="00D0282A"/>
          <w:p w:rsidR="001C0051" w:rsidRPr="000E7980" w:rsidRDefault="001C0051" w:rsidP="00D0282A">
            <w:r>
              <w:t xml:space="preserve">     -10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9785" w:type="dxa"/>
            <w:gridSpan w:val="25"/>
          </w:tcPr>
          <w:p w:rsidR="001C0051" w:rsidRPr="001426DE" w:rsidRDefault="001C0051" w:rsidP="00D0282A">
            <w:pPr>
              <w:ind w:left="6" w:firstLine="708"/>
              <w:jc w:val="center"/>
              <w:rPr>
                <w:b/>
              </w:rPr>
            </w:pPr>
            <w:r w:rsidRPr="001426DE">
              <w:rPr>
                <w:b/>
              </w:rPr>
              <w:t>МБОУ «Детская школа искусств»</w:t>
            </w:r>
          </w:p>
          <w:p w:rsidR="001C0051" w:rsidRDefault="001C0051" w:rsidP="00D0282A">
            <w:pPr>
              <w:ind w:left="6" w:firstLine="708"/>
              <w:jc w:val="center"/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9785" w:type="dxa"/>
            <w:gridSpan w:val="25"/>
          </w:tcPr>
          <w:p w:rsidR="001C0051" w:rsidRPr="001426DE" w:rsidRDefault="001C0051" w:rsidP="00D0282A">
            <w:pPr>
              <w:ind w:left="6" w:firstLine="708"/>
              <w:jc w:val="center"/>
              <w:rPr>
                <w:b/>
              </w:rPr>
            </w:pPr>
            <w:r w:rsidRPr="001426DE">
              <w:rPr>
                <w:b/>
              </w:rPr>
              <w:t>Предоставление дополнительного образования детей в сфере и культуры и искусства</w:t>
            </w:r>
          </w:p>
          <w:p w:rsidR="001C0051" w:rsidRDefault="001C0051" w:rsidP="00D0282A">
            <w:pPr>
              <w:ind w:left="6" w:firstLine="708"/>
              <w:jc w:val="center"/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4" w:type="dxa"/>
            <w:gridSpan w:val="3"/>
          </w:tcPr>
          <w:p w:rsidR="001C0051" w:rsidRDefault="001C0051" w:rsidP="00D0282A">
            <w:pPr>
              <w:ind w:left="6" w:firstLine="708"/>
              <w:jc w:val="both"/>
            </w:pPr>
          </w:p>
          <w:p w:rsidR="001C0051" w:rsidRDefault="001C0051" w:rsidP="00D0282A">
            <w:pPr>
              <w:jc w:val="both"/>
            </w:pPr>
            <w:r>
              <w:t>1</w:t>
            </w:r>
          </w:p>
        </w:tc>
        <w:tc>
          <w:tcPr>
            <w:tcW w:w="4412" w:type="dxa"/>
            <w:gridSpan w:val="4"/>
          </w:tcPr>
          <w:p w:rsidR="001C0051" w:rsidRDefault="001C0051" w:rsidP="00D0282A">
            <w:pPr>
              <w:ind w:left="114"/>
              <w:jc w:val="both"/>
            </w:pPr>
            <w:r>
              <w:t>Количество детей, принявших участие в конкурсных(концертных)мероприятиях различного уровня</w:t>
            </w:r>
          </w:p>
        </w:tc>
        <w:tc>
          <w:tcPr>
            <w:tcW w:w="1668" w:type="dxa"/>
            <w:gridSpan w:val="3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человек</w:t>
            </w:r>
          </w:p>
        </w:tc>
        <w:tc>
          <w:tcPr>
            <w:tcW w:w="880" w:type="dxa"/>
            <w:gridSpan w:val="5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217</w:t>
            </w:r>
          </w:p>
        </w:tc>
        <w:tc>
          <w:tcPr>
            <w:tcW w:w="1097" w:type="dxa"/>
            <w:gridSpan w:val="9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239</w:t>
            </w:r>
          </w:p>
        </w:tc>
        <w:tc>
          <w:tcPr>
            <w:tcW w:w="1274" w:type="dxa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 xml:space="preserve">      +22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454" w:type="dxa"/>
            <w:gridSpan w:val="3"/>
          </w:tcPr>
          <w:p w:rsidR="001C0051" w:rsidRDefault="001C0051" w:rsidP="00D0282A">
            <w:pPr>
              <w:ind w:left="6" w:firstLine="708"/>
              <w:jc w:val="both"/>
            </w:pPr>
          </w:p>
          <w:p w:rsidR="001C0051" w:rsidRDefault="001C0051" w:rsidP="00D0282A">
            <w:pPr>
              <w:jc w:val="both"/>
            </w:pPr>
            <w:r>
              <w:t>2</w:t>
            </w:r>
          </w:p>
        </w:tc>
        <w:tc>
          <w:tcPr>
            <w:tcW w:w="4412" w:type="dxa"/>
            <w:gridSpan w:val="4"/>
          </w:tcPr>
          <w:p w:rsidR="001C0051" w:rsidRDefault="001C0051" w:rsidP="00D0282A">
            <w:pPr>
              <w:ind w:left="114"/>
              <w:jc w:val="both"/>
            </w:pPr>
            <w:r>
              <w:t>Наличие творческих коллективов педагогов и обучающихся</w:t>
            </w:r>
          </w:p>
        </w:tc>
        <w:tc>
          <w:tcPr>
            <w:tcW w:w="1668" w:type="dxa"/>
            <w:gridSpan w:val="3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Ед.</w:t>
            </w:r>
          </w:p>
        </w:tc>
        <w:tc>
          <w:tcPr>
            <w:tcW w:w="880" w:type="dxa"/>
            <w:gridSpan w:val="5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10</w:t>
            </w:r>
          </w:p>
        </w:tc>
        <w:tc>
          <w:tcPr>
            <w:tcW w:w="1097" w:type="dxa"/>
            <w:gridSpan w:val="9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>13</w:t>
            </w:r>
          </w:p>
        </w:tc>
        <w:tc>
          <w:tcPr>
            <w:tcW w:w="1274" w:type="dxa"/>
          </w:tcPr>
          <w:p w:rsidR="001C0051" w:rsidRDefault="001C0051" w:rsidP="00D0282A">
            <w:pPr>
              <w:jc w:val="both"/>
            </w:pPr>
          </w:p>
          <w:p w:rsidR="001C0051" w:rsidRDefault="001C0051" w:rsidP="00D0282A">
            <w:pPr>
              <w:jc w:val="both"/>
            </w:pPr>
            <w:r>
              <w:t xml:space="preserve">       3</w:t>
            </w: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9785" w:type="dxa"/>
            <w:gridSpan w:val="25"/>
          </w:tcPr>
          <w:p w:rsidR="001C0051" w:rsidRPr="006678A0" w:rsidRDefault="001C0051" w:rsidP="00D0282A">
            <w:pPr>
              <w:ind w:left="6" w:firstLine="708"/>
              <w:jc w:val="center"/>
              <w:rPr>
                <w:b/>
              </w:rPr>
            </w:pPr>
            <w:r w:rsidRPr="006678A0">
              <w:rPr>
                <w:b/>
              </w:rPr>
              <w:t>МБОУ «ДЮСШ»</w:t>
            </w:r>
          </w:p>
          <w:p w:rsidR="001C0051" w:rsidRDefault="001C0051" w:rsidP="00D0282A">
            <w:pPr>
              <w:ind w:left="6" w:firstLine="708"/>
              <w:jc w:val="center"/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9785" w:type="dxa"/>
            <w:gridSpan w:val="25"/>
          </w:tcPr>
          <w:p w:rsidR="001C0051" w:rsidRPr="006678A0" w:rsidRDefault="001C0051" w:rsidP="00D0282A">
            <w:pPr>
              <w:ind w:left="6" w:firstLine="708"/>
              <w:jc w:val="center"/>
              <w:rPr>
                <w:b/>
              </w:rPr>
            </w:pPr>
            <w:r w:rsidRPr="006678A0">
              <w:rPr>
                <w:b/>
              </w:rPr>
              <w:t>Предоставление дополнительного образования детей в сфере физической культуры</w:t>
            </w:r>
          </w:p>
          <w:p w:rsidR="001C0051" w:rsidRPr="006678A0" w:rsidRDefault="001C0051" w:rsidP="00D0282A">
            <w:pPr>
              <w:ind w:left="6" w:firstLine="708"/>
              <w:jc w:val="center"/>
              <w:rPr>
                <w:b/>
              </w:rPr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489" w:type="dxa"/>
            <w:gridSpan w:val="4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jc w:val="center"/>
            </w:pPr>
            <w:r>
              <w:t>1</w:t>
            </w:r>
          </w:p>
        </w:tc>
        <w:tc>
          <w:tcPr>
            <w:tcW w:w="4377" w:type="dxa"/>
            <w:gridSpan w:val="3"/>
          </w:tcPr>
          <w:p w:rsidR="001C0051" w:rsidRDefault="001C0051" w:rsidP="00D0282A">
            <w:pPr>
              <w:ind w:left="204"/>
              <w:jc w:val="center"/>
            </w:pPr>
            <w:r>
              <w:t>Направления образовательной деятельности</w:t>
            </w:r>
          </w:p>
        </w:tc>
        <w:tc>
          <w:tcPr>
            <w:tcW w:w="1694" w:type="dxa"/>
            <w:gridSpan w:val="5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Ед.</w:t>
            </w:r>
          </w:p>
        </w:tc>
        <w:tc>
          <w:tcPr>
            <w:tcW w:w="885" w:type="dxa"/>
            <w:gridSpan w:val="6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8</w:t>
            </w:r>
          </w:p>
          <w:p w:rsidR="001C0051" w:rsidRDefault="001C0051" w:rsidP="00D0282A">
            <w:pPr>
              <w:jc w:val="center"/>
            </w:pPr>
          </w:p>
        </w:tc>
        <w:tc>
          <w:tcPr>
            <w:tcW w:w="970" w:type="dxa"/>
            <w:gridSpan w:val="4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8</w:t>
            </w:r>
          </w:p>
          <w:p w:rsidR="001C0051" w:rsidRDefault="001C0051" w:rsidP="00D0282A">
            <w:pPr>
              <w:jc w:val="center"/>
            </w:pPr>
          </w:p>
        </w:tc>
        <w:tc>
          <w:tcPr>
            <w:tcW w:w="1370" w:type="dxa"/>
            <w:gridSpan w:val="3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0</w:t>
            </w:r>
          </w:p>
          <w:p w:rsidR="001C0051" w:rsidRDefault="001C0051" w:rsidP="00D0282A">
            <w:pPr>
              <w:jc w:val="center"/>
            </w:pPr>
          </w:p>
        </w:tc>
      </w:tr>
      <w:tr w:rsidR="001C0051" w:rsidTr="00D0282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489" w:type="dxa"/>
            <w:gridSpan w:val="4"/>
          </w:tcPr>
          <w:p w:rsidR="001C0051" w:rsidRDefault="001C0051" w:rsidP="00D0282A">
            <w:pPr>
              <w:ind w:left="6" w:firstLine="708"/>
              <w:jc w:val="center"/>
            </w:pPr>
          </w:p>
          <w:p w:rsidR="001C0051" w:rsidRDefault="001C0051" w:rsidP="00D0282A">
            <w:pPr>
              <w:jc w:val="center"/>
            </w:pPr>
            <w:r>
              <w:t>2</w:t>
            </w:r>
          </w:p>
        </w:tc>
        <w:tc>
          <w:tcPr>
            <w:tcW w:w="4377" w:type="dxa"/>
            <w:gridSpan w:val="3"/>
          </w:tcPr>
          <w:p w:rsidR="001C0051" w:rsidRDefault="001C0051" w:rsidP="00D0282A">
            <w:pPr>
              <w:ind w:left="204"/>
              <w:jc w:val="center"/>
            </w:pPr>
            <w:r>
              <w:t>Количество детей, принявших участие в спортивных мероприятиях различного уровня</w:t>
            </w:r>
          </w:p>
        </w:tc>
        <w:tc>
          <w:tcPr>
            <w:tcW w:w="1694" w:type="dxa"/>
            <w:gridSpan w:val="5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человек</w:t>
            </w:r>
          </w:p>
        </w:tc>
        <w:tc>
          <w:tcPr>
            <w:tcW w:w="885" w:type="dxa"/>
            <w:gridSpan w:val="6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1582</w:t>
            </w:r>
          </w:p>
        </w:tc>
        <w:tc>
          <w:tcPr>
            <w:tcW w:w="970" w:type="dxa"/>
            <w:gridSpan w:val="4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1682</w:t>
            </w:r>
          </w:p>
        </w:tc>
        <w:tc>
          <w:tcPr>
            <w:tcW w:w="1370" w:type="dxa"/>
            <w:gridSpan w:val="3"/>
          </w:tcPr>
          <w:p w:rsidR="001C0051" w:rsidRDefault="001C0051" w:rsidP="00D0282A">
            <w:pPr>
              <w:jc w:val="center"/>
            </w:pPr>
          </w:p>
          <w:p w:rsidR="001C0051" w:rsidRDefault="001C0051" w:rsidP="00D0282A">
            <w:pPr>
              <w:jc w:val="center"/>
            </w:pPr>
            <w:r>
              <w:t>+100</w:t>
            </w:r>
          </w:p>
        </w:tc>
      </w:tr>
    </w:tbl>
    <w:p w:rsidR="001C0051" w:rsidRDefault="001C0051" w:rsidP="001C0051">
      <w:pPr>
        <w:ind w:firstLine="708"/>
        <w:jc w:val="both"/>
        <w:rPr>
          <w:b/>
          <w:sz w:val="28"/>
          <w:szCs w:val="28"/>
        </w:rPr>
      </w:pPr>
    </w:p>
    <w:p w:rsidR="001C0051" w:rsidRPr="0056492A" w:rsidRDefault="001C0051" w:rsidP="001C0051">
      <w:pPr>
        <w:ind w:firstLine="708"/>
        <w:jc w:val="both"/>
      </w:pPr>
      <w:r w:rsidRPr="0056492A">
        <w:t>Контроль за исполнением муниципального задания осуществлялся в течении финансового года ежеквартально с начала года, в сравнении плановых показателей объемами качества услуг с фактическими значениями.</w:t>
      </w:r>
    </w:p>
    <w:p w:rsidR="001C0051" w:rsidRPr="0056492A" w:rsidRDefault="001C0051" w:rsidP="001C0051">
      <w:pPr>
        <w:jc w:val="both"/>
      </w:pPr>
      <w:r w:rsidRPr="0056492A">
        <w:t>Контрольные мероприятия выявили:</w:t>
      </w:r>
    </w:p>
    <w:p w:rsidR="001C0051" w:rsidRPr="0056492A" w:rsidRDefault="001C0051" w:rsidP="001C0051">
      <w:pPr>
        <w:jc w:val="both"/>
      </w:pPr>
      <w:r w:rsidRPr="0056492A">
        <w:t>- отсутствие нарушений при исполнении муниципального задания;</w:t>
      </w:r>
    </w:p>
    <w:p w:rsidR="001C0051" w:rsidRPr="0056492A" w:rsidRDefault="001C0051" w:rsidP="001C0051">
      <w:pPr>
        <w:jc w:val="both"/>
      </w:pPr>
      <w:r w:rsidRPr="0056492A">
        <w:t xml:space="preserve">- объем расходов на выполнение муниципального задания по оказанию муниципальной услуги (выполнению работ) выполнен </w:t>
      </w:r>
      <w:r>
        <w:t>по натуральным показателям на 110</w:t>
      </w:r>
      <w:r w:rsidRPr="0056492A">
        <w:t>%, по ден</w:t>
      </w:r>
      <w:r>
        <w:t>ежным показателям в сумме 114794,3</w:t>
      </w:r>
      <w:r w:rsidRPr="0056492A">
        <w:t xml:space="preserve"> т</w:t>
      </w:r>
      <w:r>
        <w:t>ыс. рублей, что составило 91</w:t>
      </w:r>
      <w:r w:rsidRPr="0056492A">
        <w:t xml:space="preserve">% </w:t>
      </w:r>
      <w:r>
        <w:t>от плановых ассигнований на 2016</w:t>
      </w:r>
      <w:r w:rsidRPr="0056492A">
        <w:t xml:space="preserve"> год на основании фактически сложившихся расходов.</w:t>
      </w:r>
    </w:p>
    <w:p w:rsidR="001C0051" w:rsidRDefault="001C0051" w:rsidP="001C0051">
      <w:pPr>
        <w:jc w:val="both"/>
      </w:pPr>
    </w:p>
    <w:p w:rsidR="00E70E97" w:rsidRDefault="00E70E97">
      <w:bookmarkStart w:id="0" w:name="_GoBack"/>
      <w:bookmarkEnd w:id="0"/>
    </w:p>
    <w:sectPr w:rsidR="00E70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F4"/>
    <w:rsid w:val="001C0051"/>
    <w:rsid w:val="00D760F4"/>
    <w:rsid w:val="00E7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BA6CD-6F89-496D-B64A-6D65297C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00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1619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2</cp:revision>
  <dcterms:created xsi:type="dcterms:W3CDTF">2017-03-30T00:51:00Z</dcterms:created>
  <dcterms:modified xsi:type="dcterms:W3CDTF">2017-03-30T01:02:00Z</dcterms:modified>
</cp:coreProperties>
</file>